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E" w:rsidRDefault="005E3A1E" w:rsidP="005E3A1E">
      <w:pPr>
        <w:spacing w:before="34" w:line="589" w:lineRule="exact"/>
        <w:ind w:left="297" w:right="126"/>
        <w:jc w:val="center"/>
        <w:rPr>
          <w:rFonts w:ascii="方正小标宋简体" w:eastAsia="方正小标宋简体"/>
          <w:iCs/>
          <w:sz w:val="44"/>
          <w:szCs w:val="44"/>
          <w:lang w:val="en-US"/>
        </w:rPr>
      </w:pPr>
      <w:r>
        <w:rPr>
          <w:rFonts w:ascii="方正小标宋简体" w:eastAsia="方正小标宋简体" w:hint="eastAsia"/>
          <w:iCs/>
          <w:sz w:val="44"/>
          <w:szCs w:val="44"/>
          <w:lang w:val="en-US"/>
        </w:rPr>
        <w:t>广西民族</w:t>
      </w:r>
      <w:r w:rsidR="00F74E92">
        <w:rPr>
          <w:rFonts w:ascii="方正小标宋简体" w:eastAsia="方正小标宋简体" w:hint="eastAsia"/>
          <w:iCs/>
          <w:sz w:val="44"/>
          <w:szCs w:val="44"/>
          <w:lang w:val="en-US"/>
        </w:rPr>
        <w:t>中等专业学校</w:t>
      </w:r>
    </w:p>
    <w:p w:rsidR="005E3A1E" w:rsidRDefault="005E3A1E" w:rsidP="005E3A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自我健康状况及相关信息真实性承诺书</w:t>
      </w:r>
    </w:p>
    <w:p w:rsidR="005E3A1E" w:rsidRDefault="005E3A1E" w:rsidP="005E3A1E">
      <w:pPr>
        <w:pStyle w:val="a4"/>
        <w:spacing w:before="14"/>
        <w:ind w:left="0"/>
        <w:rPr>
          <w:rFonts w:ascii="方正小标宋简体"/>
          <w:i/>
          <w:sz w:val="12"/>
        </w:rPr>
      </w:pPr>
    </w:p>
    <w:p w:rsidR="005E3A1E" w:rsidRDefault="005E3A1E" w:rsidP="00F74E92">
      <w:pPr>
        <w:tabs>
          <w:tab w:val="left" w:pos="3580"/>
        </w:tabs>
        <w:spacing w:before="61"/>
        <w:ind w:left="226" w:firstLineChars="200" w:firstLine="560"/>
        <w:rPr>
          <w:sz w:val="28"/>
        </w:rPr>
      </w:pPr>
      <w:r>
        <w:rPr>
          <w:sz w:val="28"/>
        </w:rPr>
        <w:t>学生姓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监护人姓名</w:t>
      </w:r>
      <w:r>
        <w:rPr>
          <w:rFonts w:hint="eastAsia"/>
          <w:sz w:val="28"/>
        </w:rPr>
        <w:t xml:space="preserve">：      </w:t>
      </w: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电话：</w:t>
      </w:r>
    </w:p>
    <w:p w:rsidR="005E3A1E" w:rsidRPr="005E3A1E" w:rsidRDefault="005E3A1E" w:rsidP="00F74E92">
      <w:pPr>
        <w:spacing w:afterLines="50" w:line="400" w:lineRule="exact"/>
        <w:ind w:firstLineChars="200" w:firstLine="560"/>
        <w:rPr>
          <w:sz w:val="28"/>
        </w:rPr>
      </w:pPr>
      <w:r>
        <w:rPr>
          <w:rFonts w:hint="eastAsia"/>
          <w:sz w:val="28"/>
          <w:szCs w:val="28"/>
        </w:rPr>
        <w:t>本人及监护人已了解学校疫情防控相关要求，返校前已连续1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天进行自我健康监测，现承诺以下事项：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2"/>
        <w:gridCol w:w="1035"/>
        <w:gridCol w:w="1383"/>
      </w:tblGrid>
      <w:tr w:rsidR="005E3A1E" w:rsidTr="00774347">
        <w:trPr>
          <w:trHeight w:val="46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90" w:line="350" w:lineRule="exact"/>
              <w:ind w:left="3080" w:right="2512"/>
              <w:jc w:val="center"/>
              <w:rPr>
                <w:sz w:val="28"/>
              </w:rPr>
            </w:pPr>
            <w:r>
              <w:rPr>
                <w:sz w:val="28"/>
              </w:rPr>
              <w:t>内 容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spacing w:before="90" w:line="350" w:lineRule="exact"/>
              <w:ind w:left="165"/>
              <w:rPr>
                <w:sz w:val="28"/>
              </w:rPr>
            </w:pPr>
            <w:r>
              <w:rPr>
                <w:sz w:val="28"/>
              </w:rPr>
              <w:t>是/否</w:t>
            </w: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spacing w:before="90" w:line="350" w:lineRule="exact"/>
              <w:ind w:left="410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 w:rsidR="005E3A1E" w:rsidTr="00774347">
        <w:trPr>
          <w:trHeight w:val="845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49" w:line="280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72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line="360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>14</w:t>
            </w:r>
            <w:r>
              <w:rPr>
                <w:spacing w:val="-2"/>
              </w:rPr>
              <w:t xml:space="preserve"> 天内</w:t>
            </w:r>
            <w:r>
              <w:rPr>
                <w:sz w:val="24"/>
              </w:rPr>
              <w:t>是否接触过新冠肺炎确诊病例、疑似病例、无症</w:t>
            </w:r>
            <w:r>
              <w:rPr>
                <w:spacing w:val="-17"/>
                <w:sz w:val="24"/>
              </w:rPr>
              <w:t>状感染者、居家隔离观察人员，或与密切接触者有密切接触。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52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3.当前健康码是否为绿码。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555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4.假期期间是否离邕。（是，则在备注栏填写目的地）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83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49" w:line="28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假期期间是否到过广西边境 </w:t>
            </w:r>
            <w:r>
              <w:rPr>
                <w:sz w:val="24"/>
              </w:rPr>
              <w:t>8</w:t>
            </w:r>
            <w:r>
              <w:rPr>
                <w:spacing w:val="-50"/>
                <w:sz w:val="24"/>
              </w:rPr>
              <w:t xml:space="preserve"> 县</w:t>
            </w: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市、区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3"/>
                <w:sz w:val="24"/>
              </w:rPr>
              <w:t>或区内有本土</w:t>
            </w:r>
            <w:r>
              <w:rPr>
                <w:sz w:val="24"/>
              </w:rPr>
              <w:t>疫情的地市。（是，则在备注栏填写相应县（市、区））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82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49" w:line="280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>返邕前</w:t>
            </w:r>
            <w:r>
              <w:rPr>
                <w:sz w:val="24"/>
              </w:rPr>
              <w:t>48</w:t>
            </w:r>
            <w:r>
              <w:rPr>
                <w:spacing w:val="-11"/>
                <w:sz w:val="24"/>
              </w:rPr>
              <w:t xml:space="preserve"> 小时内是否已做核酸检测， </w:t>
            </w:r>
            <w:r>
              <w:rPr>
                <w:sz w:val="24"/>
              </w:rPr>
              <w:t>抵邕后是否已做核酸检测。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960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t xml:space="preserve">7. </w:t>
            </w:r>
            <w:r>
              <w:rPr>
                <w:sz w:val="24"/>
              </w:rPr>
              <w:t>14 天内是否有国内中高风险地区或中高风险地区所在县</w:t>
            </w:r>
          </w:p>
          <w:p w:rsidR="005E3A1E" w:rsidRDefault="005E3A1E" w:rsidP="00774347">
            <w:pPr>
              <w:pStyle w:val="TableParagraph"/>
              <w:spacing w:before="2" w:line="32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4"/>
                <w:sz w:val="24"/>
              </w:rPr>
              <w:t>市、区</w:t>
            </w:r>
            <w:r>
              <w:rPr>
                <w:spacing w:val="-36"/>
                <w:sz w:val="24"/>
              </w:rPr>
              <w:t>）</w:t>
            </w:r>
            <w:r>
              <w:rPr>
                <w:spacing w:val="-6"/>
                <w:sz w:val="24"/>
              </w:rPr>
              <w:t>或直辖市的街道、或有本土疫情发生地所在设区</w:t>
            </w:r>
            <w:r>
              <w:rPr>
                <w:sz w:val="24"/>
              </w:rPr>
              <w:t>市或直辖市城区旅居史。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1E" w:rsidTr="00774347">
        <w:trPr>
          <w:trHeight w:val="1594"/>
        </w:trPr>
        <w:tc>
          <w:tcPr>
            <w:tcW w:w="6342" w:type="dxa"/>
          </w:tcPr>
          <w:p w:rsidR="005E3A1E" w:rsidRDefault="005E3A1E" w:rsidP="00774347">
            <w:pPr>
              <w:pStyle w:val="TableParagraph"/>
              <w:spacing w:before="10" w:line="249" w:lineRule="auto"/>
              <w:ind w:left="107" w:right="-29"/>
              <w:jc w:val="both"/>
              <w:rPr>
                <w:sz w:val="24"/>
              </w:rPr>
            </w:pPr>
            <w:r>
              <w:t xml:space="preserve">8. </w:t>
            </w:r>
            <w:r>
              <w:rPr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天内从外省</w:t>
            </w:r>
            <w:r>
              <w:rPr>
                <w:sz w:val="24"/>
              </w:rPr>
              <w:t>（市</w:t>
            </w:r>
            <w:r>
              <w:rPr>
                <w:spacing w:val="-12"/>
                <w:sz w:val="24"/>
              </w:rPr>
              <w:t>）</w:t>
            </w:r>
            <w:r>
              <w:rPr>
                <w:sz w:val="24"/>
              </w:rPr>
              <w:t>或从区内有疫情的地市返邕前是否</w:t>
            </w:r>
            <w:r>
              <w:rPr>
                <w:spacing w:val="-20"/>
                <w:sz w:val="24"/>
              </w:rPr>
              <w:t xml:space="preserve">提前 </w:t>
            </w:r>
            <w:r>
              <w:rPr>
                <w:sz w:val="24"/>
              </w:rPr>
              <w:t>48</w:t>
            </w:r>
            <w:r>
              <w:rPr>
                <w:spacing w:val="-15"/>
                <w:sz w:val="24"/>
              </w:rPr>
              <w:t xml:space="preserve"> 小时通过“智慧防疫-健康南宁”微信小程序等途径向目的地社区（村）</w:t>
            </w:r>
            <w:r>
              <w:rPr>
                <w:spacing w:val="-21"/>
                <w:sz w:val="24"/>
              </w:rPr>
              <w:t xml:space="preserve">报备，返邕需持 </w:t>
            </w:r>
            <w:r>
              <w:rPr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小时内核酸检测阴</w:t>
            </w:r>
            <w:r>
              <w:rPr>
                <w:spacing w:val="-15"/>
                <w:sz w:val="24"/>
              </w:rPr>
              <w:t xml:space="preserve">性结果，抵邕后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小时内向所在地社区</w:t>
            </w:r>
            <w:r>
              <w:rPr>
                <w:sz w:val="24"/>
              </w:rPr>
              <w:t>（村）和学校报告，</w:t>
            </w:r>
          </w:p>
          <w:p w:rsidR="005E3A1E" w:rsidRDefault="005E3A1E" w:rsidP="00774347">
            <w:pPr>
              <w:pStyle w:val="TableParagraph"/>
              <w:spacing w:before="3"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并接受社区（村屯）健康管理。</w:t>
            </w:r>
          </w:p>
        </w:tc>
        <w:tc>
          <w:tcPr>
            <w:tcW w:w="1035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5E3A1E" w:rsidRDefault="005E3A1E" w:rsidP="007743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E3A1E" w:rsidRDefault="005E3A1E" w:rsidP="005E3A1E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本人保证以上信息真实、准确、完整，如有承诺不实、隐瞒病史和接触史、故意压制症状、瞒报漏报健康情况、逃避防疫措施的，本人及监护人愿承担相应法律责任。</w:t>
      </w:r>
    </w:p>
    <w:p w:rsidR="005E3A1E" w:rsidRDefault="005E3A1E" w:rsidP="005E3A1E">
      <w:pPr>
        <w:pStyle w:val="a0"/>
      </w:pPr>
    </w:p>
    <w:p w:rsidR="005E3A1E" w:rsidRDefault="005E3A1E" w:rsidP="005E3A1E">
      <w:pPr>
        <w:ind w:right="640" w:firstLineChars="200" w:firstLine="56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承诺人(签字): </w:t>
      </w:r>
    </w:p>
    <w:p w:rsidR="005E3A1E" w:rsidRPr="00BC4A37" w:rsidRDefault="005E3A1E" w:rsidP="005E3A1E">
      <w:pPr>
        <w:pStyle w:val="a0"/>
        <w:spacing w:before="0" w:after="0"/>
        <w:rPr>
          <w:rFonts w:ascii="仿宋_GB2312" w:eastAsia="仿宋_GB2312"/>
          <w:b w:val="0"/>
          <w:sz w:val="28"/>
          <w:szCs w:val="28"/>
        </w:rPr>
      </w:pPr>
      <w:r w:rsidRPr="00BC4A37">
        <w:rPr>
          <w:rFonts w:ascii="仿宋_GB2312" w:eastAsia="仿宋_GB2312" w:hint="eastAsia"/>
          <w:b w:val="0"/>
          <w:sz w:val="28"/>
          <w:szCs w:val="28"/>
        </w:rPr>
        <w:t>监护人（签字）：</w:t>
      </w:r>
    </w:p>
    <w:p w:rsidR="005E3A1E" w:rsidRDefault="005E3A1E" w:rsidP="005E3A1E">
      <w:pPr>
        <w:spacing w:line="460" w:lineRule="exact"/>
        <w:jc w:val="center"/>
      </w:pPr>
      <w:r>
        <w:rPr>
          <w:rFonts w:hint="eastAsia"/>
          <w:color w:val="000000"/>
          <w:sz w:val="28"/>
          <w:szCs w:val="28"/>
        </w:rPr>
        <w:t>签订承诺书日期：2</w:t>
      </w:r>
      <w:r>
        <w:rPr>
          <w:color w:val="000000"/>
          <w:sz w:val="28"/>
          <w:szCs w:val="28"/>
        </w:rPr>
        <w:t>022</w:t>
      </w:r>
      <w:r>
        <w:rPr>
          <w:rFonts w:hint="eastAsia"/>
          <w:color w:val="000000"/>
          <w:sz w:val="28"/>
          <w:szCs w:val="28"/>
        </w:rPr>
        <w:t>年  月  日</w:t>
      </w:r>
    </w:p>
    <w:p w:rsidR="00E958A5" w:rsidRDefault="00E958A5"/>
    <w:sectPr w:rsidR="00E958A5" w:rsidSect="005E3A1E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27" w:rsidRDefault="00D71027" w:rsidP="00F74E92">
      <w:r>
        <w:separator/>
      </w:r>
    </w:p>
  </w:endnote>
  <w:endnote w:type="continuationSeparator" w:id="1">
    <w:p w:rsidR="00D71027" w:rsidRDefault="00D71027" w:rsidP="00F7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27" w:rsidRDefault="00D71027" w:rsidP="00F74E92">
      <w:r>
        <w:separator/>
      </w:r>
    </w:p>
  </w:footnote>
  <w:footnote w:type="continuationSeparator" w:id="1">
    <w:p w:rsidR="00D71027" w:rsidRDefault="00D71027" w:rsidP="00F7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A1E"/>
    <w:rsid w:val="005E3A1E"/>
    <w:rsid w:val="00D20AA0"/>
    <w:rsid w:val="00D71027"/>
    <w:rsid w:val="00E958A5"/>
    <w:rsid w:val="00F7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5E3A1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5E3A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1"/>
    <w:link w:val="a0"/>
    <w:uiPriority w:val="10"/>
    <w:rsid w:val="005E3A1E"/>
    <w:rPr>
      <w:rFonts w:asciiTheme="majorHAnsi" w:eastAsia="宋体" w:hAnsiTheme="majorHAnsi" w:cstheme="majorBidi"/>
      <w:b/>
      <w:bCs/>
      <w:kern w:val="0"/>
      <w:sz w:val="22"/>
      <w:lang w:val="zh-CN" w:bidi="zh-CN"/>
    </w:rPr>
  </w:style>
  <w:style w:type="paragraph" w:styleId="a4">
    <w:name w:val="Body Text"/>
    <w:basedOn w:val="a"/>
    <w:link w:val="Char0"/>
    <w:uiPriority w:val="1"/>
    <w:qFormat/>
    <w:rsid w:val="005E3A1E"/>
    <w:pPr>
      <w:ind w:left="226"/>
    </w:pPr>
    <w:rPr>
      <w:sz w:val="32"/>
      <w:szCs w:val="32"/>
    </w:rPr>
  </w:style>
  <w:style w:type="character" w:customStyle="1" w:styleId="Char0">
    <w:name w:val="正文文本 Char"/>
    <w:basedOn w:val="a1"/>
    <w:link w:val="a4"/>
    <w:uiPriority w:val="1"/>
    <w:rsid w:val="005E3A1E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E3A1E"/>
  </w:style>
  <w:style w:type="paragraph" w:styleId="a5">
    <w:name w:val="header"/>
    <w:basedOn w:val="a"/>
    <w:link w:val="Char1"/>
    <w:uiPriority w:val="99"/>
    <w:semiHidden/>
    <w:unhideWhenUsed/>
    <w:rsid w:val="00F7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F74E9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6">
    <w:name w:val="footer"/>
    <w:basedOn w:val="a"/>
    <w:link w:val="Char2"/>
    <w:uiPriority w:val="99"/>
    <w:semiHidden/>
    <w:unhideWhenUsed/>
    <w:rsid w:val="00F74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F74E9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P R 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2022-08-15T03:34:00Z</dcterms:created>
  <dcterms:modified xsi:type="dcterms:W3CDTF">2022-08-15T03:36:00Z</dcterms:modified>
</cp:coreProperties>
</file>